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7AE98" w14:textId="52EEA0D1" w:rsidR="000A1667" w:rsidRPr="005457E0" w:rsidRDefault="000A1667" w:rsidP="002C2FB6">
      <w:pPr>
        <w:widowControl/>
        <w:jc w:val="center"/>
        <w:rPr>
          <w:rFonts w:asciiTheme="majorEastAsia" w:eastAsiaTheme="majorEastAsia" w:hAnsiTheme="majorEastAsia" w:cs="メイリオ"/>
          <w:bCs/>
          <w:color w:val="000000"/>
          <w:kern w:val="0"/>
          <w:szCs w:val="21"/>
        </w:rPr>
      </w:pP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模擬</w:t>
      </w: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授業</w:t>
      </w:r>
      <w:r w:rsidR="00EF3FE1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③</w:t>
      </w: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 xml:space="preserve">　</w:t>
      </w:r>
      <w:r w:rsidR="004D4708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コメント</w:t>
      </w: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シート</w:t>
      </w:r>
    </w:p>
    <w:p w14:paraId="1931DC28" w14:textId="4CFFE3EB" w:rsidR="000A1667" w:rsidRPr="00F93204" w:rsidRDefault="000A1667" w:rsidP="000A1667">
      <w:pPr>
        <w:widowControl/>
        <w:jc w:val="left"/>
        <w:rPr>
          <w:rFonts w:ascii="メイリオ" w:eastAsia="メイリオ" w:hAnsi="メイリオ" w:cs="メイリオ"/>
          <w:bCs/>
          <w:color w:val="000000"/>
          <w:kern w:val="0"/>
          <w:sz w:val="20"/>
          <w:szCs w:val="20"/>
        </w:rPr>
      </w:pP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</w:t>
      </w:r>
      <w:r w:rsidRPr="00F93204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　　　　　　　　</w:t>
      </w:r>
      <w:r w:rsidRPr="00F93204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</w:t>
      </w:r>
      <w:r w:rsidR="00F64C81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　　　　　　　　　　　　　　　</w:t>
      </w:r>
      <w:r w:rsidR="002C2FB6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　</w:t>
      </w:r>
      <w:r w:rsidR="00F64C81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 xml:space="preserve">　　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年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月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日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838"/>
        <w:gridCol w:w="5959"/>
      </w:tblGrid>
      <w:tr w:rsidR="000A1667" w:rsidRPr="005457E0" w14:paraId="19CC74AF" w14:textId="77777777" w:rsidTr="000A1667">
        <w:tc>
          <w:tcPr>
            <w:tcW w:w="1838" w:type="dxa"/>
            <w:vAlign w:val="center"/>
          </w:tcPr>
          <w:p w14:paraId="28D7A354" w14:textId="4D478BA4" w:rsidR="000A1667" w:rsidRPr="005457E0" w:rsidRDefault="000A1667" w:rsidP="00120E0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授業発表者氏名</w:t>
            </w:r>
          </w:p>
        </w:tc>
        <w:tc>
          <w:tcPr>
            <w:tcW w:w="5959" w:type="dxa"/>
          </w:tcPr>
          <w:p w14:paraId="73A19B37" w14:textId="77777777" w:rsidR="000A1667" w:rsidRPr="005457E0" w:rsidRDefault="000A1667" w:rsidP="00F35294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A1667" w:rsidRPr="005457E0" w14:paraId="00BB4338" w14:textId="77777777" w:rsidTr="000A1667">
        <w:trPr>
          <w:trHeight w:val="776"/>
        </w:trPr>
        <w:tc>
          <w:tcPr>
            <w:tcW w:w="1838" w:type="dxa"/>
            <w:vAlign w:val="center"/>
          </w:tcPr>
          <w:p w14:paraId="53A52009" w14:textId="4F778522" w:rsidR="000A1667" w:rsidRPr="005457E0" w:rsidRDefault="004D4708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指導項目</w:t>
            </w:r>
          </w:p>
        </w:tc>
        <w:tc>
          <w:tcPr>
            <w:tcW w:w="5959" w:type="dxa"/>
            <w:vAlign w:val="center"/>
          </w:tcPr>
          <w:p w14:paraId="00CAD789" w14:textId="77777777" w:rsidR="000A1667" w:rsidRPr="005457E0" w:rsidRDefault="000A1667" w:rsidP="000A1667">
            <w:pPr>
              <w:widowControl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2B0E6169" w14:textId="77777777" w:rsidR="000A1667" w:rsidRPr="005457E0" w:rsidRDefault="000A1667" w:rsidP="000A1667">
      <w:pPr>
        <w:widowControl/>
        <w:jc w:val="left"/>
        <w:rPr>
          <w:rFonts w:asciiTheme="majorEastAsia" w:eastAsiaTheme="majorEastAsia" w:hAnsiTheme="majorEastAsia" w:cs="メイリオ"/>
          <w:bCs/>
          <w:color w:val="000000"/>
          <w:kern w:val="0"/>
          <w:sz w:val="18"/>
          <w:szCs w:val="18"/>
        </w:rPr>
      </w:pP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 xml:space="preserve">　　　　　　　　　　　　　　　　　　　</w:t>
      </w:r>
      <w:r w:rsidR="00653AB4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 xml:space="preserve">　　　</w:t>
      </w: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>４:とてもよい　３：まあまあよい　２：やや問題あり　１：問題あり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846"/>
        <w:gridCol w:w="3544"/>
        <w:gridCol w:w="1564"/>
        <w:gridCol w:w="3782"/>
      </w:tblGrid>
      <w:tr w:rsidR="00DC704F" w:rsidRPr="005457E0" w14:paraId="14662715" w14:textId="77777777" w:rsidTr="00DC704F">
        <w:trPr>
          <w:trHeight w:val="413"/>
        </w:trPr>
        <w:tc>
          <w:tcPr>
            <w:tcW w:w="846" w:type="dxa"/>
          </w:tcPr>
          <w:p w14:paraId="61BBC29C" w14:textId="77777777" w:rsidR="00DC704F" w:rsidRPr="005457E0" w:rsidRDefault="00DC704F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B25B478" w14:textId="3EFCEC41" w:rsidR="00DC704F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チェック項目</w:t>
            </w:r>
          </w:p>
        </w:tc>
        <w:tc>
          <w:tcPr>
            <w:tcW w:w="1564" w:type="dxa"/>
          </w:tcPr>
          <w:p w14:paraId="7089675C" w14:textId="6C158AD7" w:rsidR="00DC704F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採点</w:t>
            </w:r>
          </w:p>
        </w:tc>
        <w:tc>
          <w:tcPr>
            <w:tcW w:w="3782" w:type="dxa"/>
          </w:tcPr>
          <w:p w14:paraId="624F39B8" w14:textId="19BAE4DF" w:rsidR="00DC704F" w:rsidRPr="005457E0" w:rsidRDefault="00DC704F" w:rsidP="00DC704F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 xml:space="preserve">　　　　　　　コメント</w:t>
            </w:r>
          </w:p>
        </w:tc>
      </w:tr>
      <w:tr w:rsidR="00D64B8C" w:rsidRPr="005457E0" w14:paraId="665705B6" w14:textId="77777777" w:rsidTr="00DC704F">
        <w:tc>
          <w:tcPr>
            <w:tcW w:w="846" w:type="dxa"/>
            <w:vMerge w:val="restart"/>
            <w:vAlign w:val="center"/>
          </w:tcPr>
          <w:p w14:paraId="36E14DCB" w14:textId="29E7FC60" w:rsidR="00D64B8C" w:rsidRPr="005457E0" w:rsidRDefault="00D64B8C" w:rsidP="00D64B8C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授業の内容</w:t>
            </w:r>
          </w:p>
        </w:tc>
        <w:tc>
          <w:tcPr>
            <w:tcW w:w="3544" w:type="dxa"/>
          </w:tcPr>
          <w:p w14:paraId="7C72348B" w14:textId="65ABF768" w:rsidR="00D64B8C" w:rsidRPr="005457E0" w:rsidRDefault="00D64B8C" w:rsidP="00120E0F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フォーカスオンフォームが意識されているか</w:t>
            </w:r>
          </w:p>
        </w:tc>
        <w:tc>
          <w:tcPr>
            <w:tcW w:w="1564" w:type="dxa"/>
          </w:tcPr>
          <w:p w14:paraId="4456A37E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4ACB014C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68FDA95B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3716C18A" w14:textId="77777777" w:rsidTr="00DC704F">
        <w:tc>
          <w:tcPr>
            <w:tcW w:w="846" w:type="dxa"/>
            <w:vMerge/>
            <w:vAlign w:val="center"/>
          </w:tcPr>
          <w:p w14:paraId="33830869" w14:textId="6FEEE146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4E67032" w14:textId="3E133A16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Can-doに合った</w:t>
            </w:r>
            <w:r w:rsidR="00EF3FE1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導入、練習</w:t>
            </w: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になっているか</w:t>
            </w:r>
          </w:p>
        </w:tc>
        <w:tc>
          <w:tcPr>
            <w:tcW w:w="1564" w:type="dxa"/>
          </w:tcPr>
          <w:p w14:paraId="576B1603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423867DA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8F4EC37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1F0DEC29" w14:textId="77777777" w:rsidTr="00DC704F">
        <w:tc>
          <w:tcPr>
            <w:tcW w:w="846" w:type="dxa"/>
            <w:vMerge/>
            <w:vAlign w:val="center"/>
          </w:tcPr>
          <w:p w14:paraId="7F0B9083" w14:textId="06F6038A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9B3F96F" w14:textId="0429666E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必要な練習が盛り込まれているか</w:t>
            </w:r>
          </w:p>
        </w:tc>
        <w:tc>
          <w:tcPr>
            <w:tcW w:w="1564" w:type="dxa"/>
          </w:tcPr>
          <w:p w14:paraId="0874FD4E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0B26550F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5899CB02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0FC0EB0A" w14:textId="77777777" w:rsidTr="00DC704F">
        <w:tc>
          <w:tcPr>
            <w:tcW w:w="846" w:type="dxa"/>
            <w:vMerge/>
            <w:vAlign w:val="center"/>
          </w:tcPr>
          <w:p w14:paraId="7429B1F7" w14:textId="03F55E08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7E9D3F19" w14:textId="03969E6B" w:rsidR="00D64B8C" w:rsidRPr="005457E0" w:rsidRDefault="00D64B8C" w:rsidP="00AB0406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真正性が考慮されているか</w:t>
            </w:r>
          </w:p>
        </w:tc>
        <w:tc>
          <w:tcPr>
            <w:tcW w:w="1564" w:type="dxa"/>
          </w:tcPr>
          <w:p w14:paraId="718A9159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6BF6F97E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7CCE41D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5EF0BC66" w14:textId="77777777" w:rsidTr="00DC704F">
        <w:tc>
          <w:tcPr>
            <w:tcW w:w="846" w:type="dxa"/>
            <w:vMerge/>
            <w:vAlign w:val="center"/>
          </w:tcPr>
          <w:p w14:paraId="7705A3F0" w14:textId="77777777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E6F2F11" w14:textId="0FFD2E95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授業の</w:t>
            </w: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流れ</w:t>
            </w:r>
          </w:p>
        </w:tc>
        <w:tc>
          <w:tcPr>
            <w:tcW w:w="1564" w:type="dxa"/>
          </w:tcPr>
          <w:p w14:paraId="7A6D62D5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5175866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24B2158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6F93B8C0" w14:textId="77777777" w:rsidTr="00DC704F">
        <w:tc>
          <w:tcPr>
            <w:tcW w:w="846" w:type="dxa"/>
            <w:vMerge w:val="restart"/>
            <w:vAlign w:val="center"/>
          </w:tcPr>
          <w:p w14:paraId="04754E17" w14:textId="77777777" w:rsidR="00D64B8C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教具</w:t>
            </w:r>
          </w:p>
          <w:p w14:paraId="267D77CE" w14:textId="77777777" w:rsidR="00D64B8C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教材</w:t>
            </w:r>
          </w:p>
          <w:p w14:paraId="11D01097" w14:textId="2312E239" w:rsidR="00D64B8C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板書</w:t>
            </w:r>
          </w:p>
          <w:p w14:paraId="54788585" w14:textId="77777777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EA731CF" w14:textId="5BF929DE" w:rsidR="00D64B8C" w:rsidRPr="005457E0" w:rsidRDefault="00D64B8C" w:rsidP="00AB0406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ふさわしい教具教材が用意されているか</w:t>
            </w:r>
          </w:p>
        </w:tc>
        <w:tc>
          <w:tcPr>
            <w:tcW w:w="1564" w:type="dxa"/>
          </w:tcPr>
          <w:p w14:paraId="5F2E9AA7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9EFEB50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24230C18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41E2F26B" w14:textId="77777777" w:rsidTr="00DC704F">
        <w:tc>
          <w:tcPr>
            <w:tcW w:w="846" w:type="dxa"/>
            <w:vMerge/>
            <w:vAlign w:val="center"/>
          </w:tcPr>
          <w:p w14:paraId="1E07F00C" w14:textId="77777777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190B143" w14:textId="45813B46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教具教材の使用が効果的か</w:t>
            </w:r>
          </w:p>
        </w:tc>
        <w:tc>
          <w:tcPr>
            <w:tcW w:w="1564" w:type="dxa"/>
          </w:tcPr>
          <w:p w14:paraId="16ED13F6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202375D2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B6BCEA3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51C326BA" w14:textId="77777777" w:rsidTr="00DC704F">
        <w:tc>
          <w:tcPr>
            <w:tcW w:w="846" w:type="dxa"/>
            <w:vMerge/>
            <w:vAlign w:val="center"/>
          </w:tcPr>
          <w:p w14:paraId="3A7ADD58" w14:textId="77777777" w:rsidR="00D64B8C" w:rsidRPr="005457E0" w:rsidRDefault="00D64B8C" w:rsidP="000A1667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68A5715" w14:textId="561F7DD9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板書は適切か</w:t>
            </w:r>
          </w:p>
        </w:tc>
        <w:tc>
          <w:tcPr>
            <w:tcW w:w="1564" w:type="dxa"/>
          </w:tcPr>
          <w:p w14:paraId="543B7980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08B0F82C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82D6D34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46509017" w14:textId="77777777" w:rsidTr="00DC704F">
        <w:tc>
          <w:tcPr>
            <w:tcW w:w="846" w:type="dxa"/>
            <w:vMerge w:val="restart"/>
            <w:vAlign w:val="center"/>
          </w:tcPr>
          <w:p w14:paraId="46B1884F" w14:textId="65586201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教師の態度</w:t>
            </w:r>
          </w:p>
        </w:tc>
        <w:tc>
          <w:tcPr>
            <w:tcW w:w="3544" w:type="dxa"/>
          </w:tcPr>
          <w:p w14:paraId="5C03C4E5" w14:textId="77777777" w:rsidR="00D64B8C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話し方は適切か</w:t>
            </w:r>
          </w:p>
          <w:p w14:paraId="23C71744" w14:textId="3ACE2FC2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（声の大きさ、スピード）</w:t>
            </w:r>
          </w:p>
        </w:tc>
        <w:tc>
          <w:tcPr>
            <w:tcW w:w="1564" w:type="dxa"/>
          </w:tcPr>
          <w:p w14:paraId="27D45A01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88DAB16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0DE932DA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1164DA3A" w14:textId="77777777" w:rsidTr="00D64B8C">
        <w:trPr>
          <w:trHeight w:val="732"/>
        </w:trPr>
        <w:tc>
          <w:tcPr>
            <w:tcW w:w="846" w:type="dxa"/>
            <w:vMerge/>
            <w:vAlign w:val="center"/>
          </w:tcPr>
          <w:p w14:paraId="1BB4935B" w14:textId="36DAF510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1CF7D957" w14:textId="2ED4867B" w:rsidR="00D64B8C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誤用訂正は適切か</w:t>
            </w:r>
          </w:p>
          <w:p w14:paraId="7985CB18" w14:textId="517EB50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4" w:type="dxa"/>
          </w:tcPr>
          <w:p w14:paraId="1CCD4B09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0AC460BB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2ABF8BD9" w14:textId="77777777" w:rsidR="00D64B8C" w:rsidRPr="005457E0" w:rsidRDefault="00D64B8C" w:rsidP="00F35294">
            <w:pPr>
              <w:widowControl/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14649FCC" w14:textId="77777777" w:rsidTr="00D64B8C">
        <w:trPr>
          <w:trHeight w:val="648"/>
        </w:trPr>
        <w:tc>
          <w:tcPr>
            <w:tcW w:w="846" w:type="dxa"/>
            <w:vMerge/>
            <w:vAlign w:val="center"/>
          </w:tcPr>
          <w:p w14:paraId="0E501232" w14:textId="77777777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F16E52F" w14:textId="77777777" w:rsidR="00D64B8C" w:rsidRPr="00D64B8C" w:rsidRDefault="00D64B8C" w:rsidP="00D64B8C">
            <w:pPr>
              <w:pStyle w:val="1"/>
              <w:rPr>
                <w:sz w:val="18"/>
                <w:szCs w:val="18"/>
              </w:rPr>
            </w:pPr>
            <w:r w:rsidRPr="00D64B8C">
              <w:rPr>
                <w:rFonts w:hint="eastAsia"/>
                <w:sz w:val="18"/>
                <w:szCs w:val="18"/>
              </w:rPr>
              <w:t>使用する語彙や表現は適切か</w:t>
            </w:r>
          </w:p>
          <w:p w14:paraId="30D6D112" w14:textId="550FD414" w:rsidR="00D64B8C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4" w:type="dxa"/>
          </w:tcPr>
          <w:p w14:paraId="3C1F6F43" w14:textId="49BE7EF1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CFC415F" w14:textId="77777777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400150DD" w14:textId="77777777" w:rsidTr="00D64B8C">
        <w:trPr>
          <w:trHeight w:val="720"/>
        </w:trPr>
        <w:tc>
          <w:tcPr>
            <w:tcW w:w="846" w:type="dxa"/>
            <w:vMerge/>
            <w:vAlign w:val="center"/>
          </w:tcPr>
          <w:p w14:paraId="259D594C" w14:textId="77777777" w:rsidR="00D64B8C" w:rsidRPr="005457E0" w:rsidRDefault="00D64B8C" w:rsidP="000A1667">
            <w:pPr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4B6FB29" w14:textId="77777777" w:rsidR="00D64B8C" w:rsidRDefault="00D64B8C" w:rsidP="00D64B8C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D64B8C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発話量は適切か</w:t>
            </w:r>
          </w:p>
          <w:p w14:paraId="207787AA" w14:textId="4BEFAC6F" w:rsidR="00D64B8C" w:rsidRPr="00D64B8C" w:rsidRDefault="00D64B8C" w:rsidP="00D64B8C">
            <w:pPr>
              <w:jc w:val="left"/>
              <w:rPr>
                <w:sz w:val="18"/>
                <w:szCs w:val="18"/>
              </w:rPr>
            </w:pPr>
            <w:r w:rsidRPr="00D64B8C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（教師が話しすぎていないか）</w:t>
            </w:r>
          </w:p>
        </w:tc>
        <w:tc>
          <w:tcPr>
            <w:tcW w:w="1564" w:type="dxa"/>
          </w:tcPr>
          <w:p w14:paraId="249C3593" w14:textId="0EE1BBAA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 w:rsidRPr="005457E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４・３・２・１</w:t>
            </w:r>
          </w:p>
        </w:tc>
        <w:tc>
          <w:tcPr>
            <w:tcW w:w="3782" w:type="dxa"/>
          </w:tcPr>
          <w:p w14:paraId="17C01C10" w14:textId="77777777" w:rsidR="00D64B8C" w:rsidRPr="005457E0" w:rsidRDefault="00D64B8C" w:rsidP="00F35294">
            <w:pPr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64B8C" w:rsidRPr="005457E0" w14:paraId="09586BDA" w14:textId="77777777" w:rsidTr="00DC704F">
        <w:trPr>
          <w:trHeight w:val="1635"/>
        </w:trPr>
        <w:tc>
          <w:tcPr>
            <w:tcW w:w="846" w:type="dxa"/>
            <w:vAlign w:val="center"/>
          </w:tcPr>
          <w:p w14:paraId="771DFCF5" w14:textId="6FE1FE8F" w:rsidR="00D64B8C" w:rsidRPr="005457E0" w:rsidRDefault="00D64B8C" w:rsidP="00653AB4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その他</w:t>
            </w:r>
          </w:p>
        </w:tc>
        <w:tc>
          <w:tcPr>
            <w:tcW w:w="8890" w:type="dxa"/>
            <w:gridSpan w:val="3"/>
          </w:tcPr>
          <w:p w14:paraId="547E38DD" w14:textId="77777777" w:rsidR="00D64B8C" w:rsidRPr="005457E0" w:rsidRDefault="00D64B8C" w:rsidP="00653AB4">
            <w:pPr>
              <w:widowControl/>
              <w:tabs>
                <w:tab w:val="left" w:pos="1500"/>
              </w:tabs>
              <w:jc w:val="left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025C32AC" w14:textId="77777777" w:rsidR="004D4708" w:rsidRPr="00DC704F" w:rsidRDefault="004D4708" w:rsidP="00DC704F">
      <w:pPr>
        <w:widowControl/>
        <w:jc w:val="left"/>
        <w:rPr>
          <w:rFonts w:asciiTheme="majorEastAsia" w:eastAsiaTheme="majorEastAsia" w:hAnsiTheme="majorEastAsia"/>
        </w:rPr>
      </w:pPr>
    </w:p>
    <w:sectPr w:rsidR="004D4708" w:rsidRPr="00DC704F" w:rsidSect="00266D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5EBE4" w14:textId="77777777" w:rsidR="008362CD" w:rsidRDefault="008362CD" w:rsidP="00653AB4">
      <w:r>
        <w:separator/>
      </w:r>
    </w:p>
  </w:endnote>
  <w:endnote w:type="continuationSeparator" w:id="0">
    <w:p w14:paraId="40AEC92E" w14:textId="77777777" w:rsidR="008362CD" w:rsidRDefault="008362CD" w:rsidP="00653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CD295" w14:textId="77777777" w:rsidR="003A744B" w:rsidRDefault="003A74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60B11" w14:textId="6DED55BD" w:rsidR="00266D42" w:rsidRPr="00266D42" w:rsidRDefault="00266D42" w:rsidP="00266D42">
    <w:pPr>
      <w:pStyle w:val="a5"/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2026.01</w:t>
    </w:r>
    <w:r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07E5F" w14:textId="77777777" w:rsidR="003A744B" w:rsidRDefault="003A74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AC53E" w14:textId="77777777" w:rsidR="008362CD" w:rsidRDefault="008362CD" w:rsidP="00653AB4">
      <w:r>
        <w:separator/>
      </w:r>
    </w:p>
  </w:footnote>
  <w:footnote w:type="continuationSeparator" w:id="0">
    <w:p w14:paraId="09319719" w14:textId="77777777" w:rsidR="008362CD" w:rsidRDefault="008362CD" w:rsidP="00653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7C2B9" w14:textId="77777777" w:rsidR="003A744B" w:rsidRDefault="003A74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6593B" w14:textId="47F43422" w:rsidR="004D4708" w:rsidRPr="001F7F6F" w:rsidRDefault="007F4EAC" w:rsidP="001F7F6F">
    <w:pPr>
      <w:pStyle w:val="Default"/>
      <w:rPr>
        <w:bCs/>
        <w:sz w:val="16"/>
        <w:szCs w:val="16"/>
      </w:rPr>
    </w:pPr>
    <w:r w:rsidRPr="001F7F6F">
      <w:rPr>
        <w:rFonts w:hint="eastAsia"/>
        <w:bCs/>
        <w:sz w:val="16"/>
        <w:szCs w:val="16"/>
      </w:rPr>
      <w:t>ヒューマンアカデミー日本語教師養成講座</w:t>
    </w:r>
    <w:r>
      <w:rPr>
        <w:rFonts w:hint="eastAsia"/>
        <w:bCs/>
        <w:sz w:val="16"/>
        <w:szCs w:val="16"/>
      </w:rPr>
      <w:t xml:space="preserve">　「</w:t>
    </w:r>
    <w:r w:rsidR="00F64C81">
      <w:rPr>
        <w:rFonts w:hint="eastAsia"/>
        <w:bCs/>
        <w:sz w:val="16"/>
        <w:szCs w:val="16"/>
      </w:rPr>
      <w:t>日本語教育実践</w:t>
    </w:r>
    <w:r w:rsidR="004D4708">
      <w:rPr>
        <w:rFonts w:hint="eastAsia"/>
        <w:bCs/>
        <w:sz w:val="16"/>
        <w:szCs w:val="16"/>
      </w:rPr>
      <w:t>１</w:t>
    </w:r>
    <w:r>
      <w:rPr>
        <w:rFonts w:hint="eastAsia"/>
        <w:bCs/>
        <w:sz w:val="16"/>
        <w:szCs w:val="16"/>
      </w:rPr>
      <w:t>」</w:t>
    </w:r>
    <w:r w:rsidRPr="001F7F6F">
      <w:rPr>
        <w:rFonts w:hint="eastAsia"/>
        <w:bCs/>
        <w:sz w:val="16"/>
        <w:szCs w:val="16"/>
      </w:rPr>
      <w:t xml:space="preserve">　</w:t>
    </w:r>
    <w:r w:rsidR="003A744B">
      <w:rPr>
        <w:rFonts w:hint="eastAsia"/>
        <w:bCs/>
        <w:sz w:val="16"/>
        <w:szCs w:val="16"/>
      </w:rPr>
      <w:t xml:space="preserve">　　　　　　　　　　　　　　　　　　</w:t>
    </w:r>
    <w:bookmarkStart w:id="0" w:name="_GoBack"/>
    <w:bookmarkEnd w:id="0"/>
    <w:r w:rsidR="003A744B">
      <w:rPr>
        <w:rFonts w:hint="eastAsia"/>
        <w:bCs/>
        <w:sz w:val="16"/>
        <w:szCs w:val="16"/>
      </w:rPr>
      <w:t>©</w:t>
    </w:r>
    <w:r w:rsidR="003A744B">
      <w:rPr>
        <w:rFonts w:hint="eastAsia"/>
        <w:bCs/>
        <w:sz w:val="16"/>
        <w:szCs w:val="16"/>
      </w:rPr>
      <w:t>ヒューマンアカデミー株式会社</w:t>
    </w:r>
  </w:p>
  <w:p w14:paraId="60DA1BA0" w14:textId="77777777" w:rsidR="004D4708" w:rsidRPr="004D4708" w:rsidRDefault="004D4708">
    <w:pPr>
      <w:pStyle w:val="a3"/>
    </w:pPr>
  </w:p>
  <w:p w14:paraId="2A62B83F" w14:textId="77777777" w:rsidR="004D4708" w:rsidRDefault="004D470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A5A00" w14:textId="77777777" w:rsidR="003A744B" w:rsidRDefault="003A74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667"/>
    <w:rsid w:val="000A1667"/>
    <w:rsid w:val="00120E0F"/>
    <w:rsid w:val="00266D42"/>
    <w:rsid w:val="002C2FB6"/>
    <w:rsid w:val="002F0CAE"/>
    <w:rsid w:val="003A744B"/>
    <w:rsid w:val="004876DD"/>
    <w:rsid w:val="004D4708"/>
    <w:rsid w:val="005A1A49"/>
    <w:rsid w:val="00653AB4"/>
    <w:rsid w:val="0069556C"/>
    <w:rsid w:val="007F4EAC"/>
    <w:rsid w:val="008362CD"/>
    <w:rsid w:val="00AB0406"/>
    <w:rsid w:val="00AD703A"/>
    <w:rsid w:val="00B35168"/>
    <w:rsid w:val="00BB261F"/>
    <w:rsid w:val="00C90C61"/>
    <w:rsid w:val="00CB4C8D"/>
    <w:rsid w:val="00D64B8C"/>
    <w:rsid w:val="00DC704F"/>
    <w:rsid w:val="00DE44E7"/>
    <w:rsid w:val="00EF3FE1"/>
    <w:rsid w:val="00F15920"/>
    <w:rsid w:val="00F458E7"/>
    <w:rsid w:val="00F6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5A7D47"/>
  <w15:chartTrackingRefBased/>
  <w15:docId w15:val="{97BE7D53-3A20-401F-B4DB-BE8A22F7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6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64B8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1667"/>
    <w:pPr>
      <w:widowControl w:val="0"/>
      <w:autoSpaceDE w:val="0"/>
      <w:autoSpaceDN w:val="0"/>
      <w:adjustRightInd w:val="0"/>
    </w:pPr>
    <w:rPr>
      <w:rFonts w:ascii="メイリオ" w:eastAsia="メイリオ" w:cs="メイリオ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A16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1667"/>
  </w:style>
  <w:style w:type="paragraph" w:styleId="a5">
    <w:name w:val="footer"/>
    <w:basedOn w:val="a"/>
    <w:link w:val="a6"/>
    <w:uiPriority w:val="99"/>
    <w:unhideWhenUsed/>
    <w:rsid w:val="000A16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1667"/>
  </w:style>
  <w:style w:type="table" w:styleId="a7">
    <w:name w:val="Table Grid"/>
    <w:basedOn w:val="a1"/>
    <w:uiPriority w:val="39"/>
    <w:rsid w:val="000A1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D64B8C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9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1D505-907E-4643-9E0A-86E089B2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Ito(Tasaka)</dc:creator>
  <cp:keywords/>
  <dc:description/>
  <cp:lastModifiedBy>横山 可奈恵</cp:lastModifiedBy>
  <cp:revision>5</cp:revision>
  <dcterms:created xsi:type="dcterms:W3CDTF">2025-08-23T05:46:00Z</dcterms:created>
  <dcterms:modified xsi:type="dcterms:W3CDTF">2025-11-26T09:35:00Z</dcterms:modified>
</cp:coreProperties>
</file>